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375BD4" w:rsidRPr="00375BD4" w:rsidTr="00375BD4"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</w:tcPr>
          <w:p w:rsidR="00375BD4" w:rsidRDefault="00375BD4" w:rsidP="00375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b/>
                <w:sz w:val="28"/>
                <w:szCs w:val="28"/>
              </w:rPr>
              <w:t>Список оборудования для реализации программы «Точка роста»</w:t>
            </w:r>
          </w:p>
          <w:p w:rsidR="00375BD4" w:rsidRPr="00375BD4" w:rsidRDefault="00375BD4" w:rsidP="00375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79D8" w:rsidRPr="00375BD4" w:rsidTr="00375BD4">
        <w:tc>
          <w:tcPr>
            <w:tcW w:w="7621" w:type="dxa"/>
          </w:tcPr>
          <w:p w:rsidR="00AA79D8" w:rsidRPr="00375BD4" w:rsidRDefault="00AA79D8" w:rsidP="00375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50" w:type="dxa"/>
          </w:tcPr>
          <w:p w:rsidR="00AA79D8" w:rsidRPr="00375BD4" w:rsidRDefault="00AA79D8" w:rsidP="00375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="00375BD4" w:rsidRPr="00375BD4">
              <w:rPr>
                <w:rFonts w:ascii="Times New Roman" w:hAnsi="Times New Roman" w:cs="Times New Roman"/>
                <w:b/>
                <w:sz w:val="28"/>
                <w:szCs w:val="28"/>
              </w:rPr>
              <w:t>, шт.</w:t>
            </w:r>
          </w:p>
        </w:tc>
      </w:tr>
      <w:tr w:rsidR="00AA79D8" w:rsidRPr="00375BD4" w:rsidTr="00375BD4">
        <w:tc>
          <w:tcPr>
            <w:tcW w:w="7621" w:type="dxa"/>
          </w:tcPr>
          <w:p w:rsidR="00AA79D8" w:rsidRPr="00375BD4" w:rsidRDefault="00AA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Весы учебные лабораторные  с цифровой индикацией</w:t>
            </w:r>
          </w:p>
        </w:tc>
        <w:tc>
          <w:tcPr>
            <w:tcW w:w="1950" w:type="dxa"/>
          </w:tcPr>
          <w:p w:rsidR="00AA79D8" w:rsidRPr="00375BD4" w:rsidRDefault="00AA79D8" w:rsidP="00375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79D8" w:rsidRPr="00375BD4" w:rsidTr="00375BD4">
        <w:tc>
          <w:tcPr>
            <w:tcW w:w="7621" w:type="dxa"/>
          </w:tcPr>
          <w:p w:rsidR="00AA79D8" w:rsidRPr="00375BD4" w:rsidRDefault="00AA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 xml:space="preserve">Коллекции растений </w:t>
            </w:r>
            <w:r w:rsidR="008B7497" w:rsidRPr="00375B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 xml:space="preserve"> гербарии</w:t>
            </w:r>
            <w:r w:rsidR="008B7497" w:rsidRPr="00375B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950" w:type="dxa"/>
          </w:tcPr>
          <w:p w:rsidR="00AA79D8" w:rsidRPr="00375BD4" w:rsidRDefault="008B7497" w:rsidP="00375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B7497" w:rsidRPr="00375BD4" w:rsidTr="00375BD4">
        <w:tc>
          <w:tcPr>
            <w:tcW w:w="7621" w:type="dxa"/>
          </w:tcPr>
          <w:p w:rsidR="008B7497" w:rsidRPr="00375BD4" w:rsidRDefault="008B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Коробка для изучения насекомых с лупой</w:t>
            </w:r>
          </w:p>
        </w:tc>
        <w:tc>
          <w:tcPr>
            <w:tcW w:w="1950" w:type="dxa"/>
          </w:tcPr>
          <w:p w:rsidR="008B7497" w:rsidRPr="00375BD4" w:rsidRDefault="008B7497" w:rsidP="00375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A79D8" w:rsidRPr="00375BD4" w:rsidTr="00375BD4">
        <w:tc>
          <w:tcPr>
            <w:tcW w:w="7621" w:type="dxa"/>
          </w:tcPr>
          <w:p w:rsidR="00AA79D8" w:rsidRPr="00375BD4" w:rsidRDefault="00AA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Комплекты моделей</w:t>
            </w:r>
          </w:p>
        </w:tc>
        <w:tc>
          <w:tcPr>
            <w:tcW w:w="1950" w:type="dxa"/>
          </w:tcPr>
          <w:p w:rsidR="00AA79D8" w:rsidRPr="00375BD4" w:rsidRDefault="008B7497" w:rsidP="00375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A79D8" w:rsidRPr="00375BD4" w:rsidTr="00375BD4">
        <w:tc>
          <w:tcPr>
            <w:tcW w:w="7621" w:type="dxa"/>
          </w:tcPr>
          <w:p w:rsidR="00AA79D8" w:rsidRPr="00375BD4" w:rsidRDefault="00AA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Комплекты таблиц</w:t>
            </w:r>
          </w:p>
        </w:tc>
        <w:tc>
          <w:tcPr>
            <w:tcW w:w="1950" w:type="dxa"/>
          </w:tcPr>
          <w:p w:rsidR="00AA79D8" w:rsidRPr="00375BD4" w:rsidRDefault="008B7497" w:rsidP="00375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8B7497" w:rsidRPr="00375BD4" w:rsidTr="00375BD4">
        <w:tc>
          <w:tcPr>
            <w:tcW w:w="7621" w:type="dxa"/>
          </w:tcPr>
          <w:p w:rsidR="008B7497" w:rsidRPr="00375BD4" w:rsidRDefault="008B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Набор луп</w:t>
            </w:r>
          </w:p>
        </w:tc>
        <w:tc>
          <w:tcPr>
            <w:tcW w:w="1950" w:type="dxa"/>
          </w:tcPr>
          <w:p w:rsidR="008B7497" w:rsidRPr="00375BD4" w:rsidRDefault="008B7497" w:rsidP="00375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B7497" w:rsidRPr="00375BD4" w:rsidTr="00375BD4">
        <w:tc>
          <w:tcPr>
            <w:tcW w:w="7621" w:type="dxa"/>
          </w:tcPr>
          <w:p w:rsidR="008B7497" w:rsidRPr="00375BD4" w:rsidRDefault="008B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Набор микропрепаратов</w:t>
            </w:r>
          </w:p>
        </w:tc>
        <w:tc>
          <w:tcPr>
            <w:tcW w:w="1950" w:type="dxa"/>
          </w:tcPr>
          <w:p w:rsidR="008B7497" w:rsidRPr="00375BD4" w:rsidRDefault="008B7497" w:rsidP="00375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7497" w:rsidRPr="00375BD4" w:rsidTr="00375BD4">
        <w:tc>
          <w:tcPr>
            <w:tcW w:w="7621" w:type="dxa"/>
          </w:tcPr>
          <w:p w:rsidR="008B7497" w:rsidRPr="00375BD4" w:rsidRDefault="008B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Раздаточные таблицы</w:t>
            </w:r>
          </w:p>
        </w:tc>
        <w:tc>
          <w:tcPr>
            <w:tcW w:w="1950" w:type="dxa"/>
          </w:tcPr>
          <w:p w:rsidR="008B7497" w:rsidRPr="00375BD4" w:rsidRDefault="008B7497" w:rsidP="00375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A79D8" w:rsidRPr="00375BD4" w:rsidTr="00375BD4">
        <w:tc>
          <w:tcPr>
            <w:tcW w:w="7621" w:type="dxa"/>
          </w:tcPr>
          <w:p w:rsidR="00AA79D8" w:rsidRPr="00375BD4" w:rsidRDefault="00AA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Муляжи</w:t>
            </w:r>
          </w:p>
        </w:tc>
        <w:tc>
          <w:tcPr>
            <w:tcW w:w="1950" w:type="dxa"/>
          </w:tcPr>
          <w:p w:rsidR="00AA79D8" w:rsidRPr="00375BD4" w:rsidRDefault="00375BD4" w:rsidP="00375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B7497" w:rsidRPr="00375BD4" w:rsidTr="00375BD4">
        <w:tc>
          <w:tcPr>
            <w:tcW w:w="7621" w:type="dxa"/>
          </w:tcPr>
          <w:p w:rsidR="008B7497" w:rsidRPr="00375BD4" w:rsidRDefault="008B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Влажные препараты</w:t>
            </w:r>
          </w:p>
        </w:tc>
        <w:tc>
          <w:tcPr>
            <w:tcW w:w="1950" w:type="dxa"/>
          </w:tcPr>
          <w:p w:rsidR="008B7497" w:rsidRPr="00375BD4" w:rsidRDefault="008B7497" w:rsidP="00375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A79D8" w:rsidRPr="00375BD4" w:rsidTr="00375BD4">
        <w:tc>
          <w:tcPr>
            <w:tcW w:w="7621" w:type="dxa"/>
          </w:tcPr>
          <w:p w:rsidR="00AA79D8" w:rsidRPr="00375BD4" w:rsidRDefault="00AA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 xml:space="preserve">Скелеты </w:t>
            </w:r>
          </w:p>
        </w:tc>
        <w:tc>
          <w:tcPr>
            <w:tcW w:w="1950" w:type="dxa"/>
          </w:tcPr>
          <w:p w:rsidR="00AA79D8" w:rsidRPr="00375BD4" w:rsidRDefault="00375BD4" w:rsidP="00375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AA79D8" w:rsidRPr="00375BD4" w:rsidTr="00375BD4">
        <w:tc>
          <w:tcPr>
            <w:tcW w:w="7621" w:type="dxa"/>
          </w:tcPr>
          <w:p w:rsidR="00AA79D8" w:rsidRPr="00375BD4" w:rsidRDefault="00AA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Биологическая</w:t>
            </w:r>
            <w:proofErr w:type="gramEnd"/>
            <w:r w:rsidRPr="0037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микролаборатория</w:t>
            </w:r>
            <w:proofErr w:type="spellEnd"/>
            <w:r w:rsidRPr="00375BD4">
              <w:rPr>
                <w:rFonts w:ascii="Times New Roman" w:hAnsi="Times New Roman" w:cs="Times New Roman"/>
                <w:sz w:val="28"/>
                <w:szCs w:val="28"/>
              </w:rPr>
              <w:t xml:space="preserve"> с микроскопом</w:t>
            </w:r>
          </w:p>
        </w:tc>
        <w:tc>
          <w:tcPr>
            <w:tcW w:w="1950" w:type="dxa"/>
          </w:tcPr>
          <w:p w:rsidR="00AA79D8" w:rsidRPr="00375BD4" w:rsidRDefault="00AA79D8" w:rsidP="00375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79D8" w:rsidRPr="00375BD4" w:rsidTr="00375BD4">
        <w:tc>
          <w:tcPr>
            <w:tcW w:w="7621" w:type="dxa"/>
          </w:tcPr>
          <w:p w:rsidR="00AA79D8" w:rsidRPr="00375BD4" w:rsidRDefault="00AA7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 w:rsidRPr="00375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Pantum</w:t>
            </w:r>
          </w:p>
        </w:tc>
        <w:tc>
          <w:tcPr>
            <w:tcW w:w="1950" w:type="dxa"/>
          </w:tcPr>
          <w:p w:rsidR="00AA79D8" w:rsidRPr="00375BD4" w:rsidRDefault="00AA79D8" w:rsidP="00375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A79D8" w:rsidRPr="00375BD4" w:rsidTr="00375BD4">
        <w:tc>
          <w:tcPr>
            <w:tcW w:w="7621" w:type="dxa"/>
          </w:tcPr>
          <w:p w:rsidR="00AA79D8" w:rsidRPr="00375BD4" w:rsidRDefault="00AA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Ноутбук Гравитон</w:t>
            </w:r>
          </w:p>
        </w:tc>
        <w:tc>
          <w:tcPr>
            <w:tcW w:w="1950" w:type="dxa"/>
          </w:tcPr>
          <w:p w:rsidR="00AA79D8" w:rsidRPr="00375BD4" w:rsidRDefault="00AA79D8" w:rsidP="00375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79D8" w:rsidRPr="00375BD4" w:rsidTr="00375BD4">
        <w:tc>
          <w:tcPr>
            <w:tcW w:w="7621" w:type="dxa"/>
          </w:tcPr>
          <w:p w:rsidR="00AA79D8" w:rsidRPr="00375BD4" w:rsidRDefault="00AA7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 xml:space="preserve">Микроскоп цифровой </w:t>
            </w:r>
            <w:proofErr w:type="spellStart"/>
            <w:r w:rsidRPr="00375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Levenhukk</w:t>
            </w:r>
            <w:proofErr w:type="spellEnd"/>
          </w:p>
        </w:tc>
        <w:tc>
          <w:tcPr>
            <w:tcW w:w="1950" w:type="dxa"/>
          </w:tcPr>
          <w:p w:rsidR="00AA79D8" w:rsidRPr="00375BD4" w:rsidRDefault="008B7497" w:rsidP="00375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79D8" w:rsidRPr="00375BD4" w:rsidTr="00375BD4">
        <w:tc>
          <w:tcPr>
            <w:tcW w:w="7621" w:type="dxa"/>
          </w:tcPr>
          <w:p w:rsidR="00AA79D8" w:rsidRPr="00375BD4" w:rsidRDefault="00AA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Набор ОГЭ по химии</w:t>
            </w:r>
          </w:p>
        </w:tc>
        <w:tc>
          <w:tcPr>
            <w:tcW w:w="1950" w:type="dxa"/>
          </w:tcPr>
          <w:p w:rsidR="00AA79D8" w:rsidRPr="00375BD4" w:rsidRDefault="00AA79D8" w:rsidP="00375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79D8" w:rsidRPr="00375BD4" w:rsidTr="00375BD4">
        <w:tc>
          <w:tcPr>
            <w:tcW w:w="7621" w:type="dxa"/>
          </w:tcPr>
          <w:p w:rsidR="00AA79D8" w:rsidRPr="00375BD4" w:rsidRDefault="00AA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</w:t>
            </w:r>
            <w:r w:rsidR="008B7497" w:rsidRPr="00375BD4">
              <w:rPr>
                <w:rFonts w:ascii="Times New Roman" w:hAnsi="Times New Roman" w:cs="Times New Roman"/>
                <w:sz w:val="28"/>
                <w:szCs w:val="28"/>
              </w:rPr>
              <w:t xml:space="preserve"> по физике «Архимед»</w:t>
            </w:r>
          </w:p>
        </w:tc>
        <w:tc>
          <w:tcPr>
            <w:tcW w:w="1950" w:type="dxa"/>
          </w:tcPr>
          <w:p w:rsidR="00AA79D8" w:rsidRPr="00375BD4" w:rsidRDefault="008B7497" w:rsidP="00375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7497" w:rsidRPr="00375BD4" w:rsidTr="00375BD4">
        <w:tc>
          <w:tcPr>
            <w:tcW w:w="7621" w:type="dxa"/>
          </w:tcPr>
          <w:p w:rsidR="008B7497" w:rsidRPr="00375BD4" w:rsidRDefault="008B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</w:t>
            </w: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по химии «Архимед»</w:t>
            </w:r>
          </w:p>
        </w:tc>
        <w:tc>
          <w:tcPr>
            <w:tcW w:w="1950" w:type="dxa"/>
          </w:tcPr>
          <w:p w:rsidR="008B7497" w:rsidRPr="00375BD4" w:rsidRDefault="008B7497" w:rsidP="00375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7497" w:rsidRPr="00375BD4" w:rsidTr="00375BD4">
        <w:tc>
          <w:tcPr>
            <w:tcW w:w="7621" w:type="dxa"/>
          </w:tcPr>
          <w:p w:rsidR="008B7497" w:rsidRPr="00375BD4" w:rsidRDefault="008B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</w:t>
            </w: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по биологии</w:t>
            </w:r>
          </w:p>
        </w:tc>
        <w:tc>
          <w:tcPr>
            <w:tcW w:w="1950" w:type="dxa"/>
          </w:tcPr>
          <w:p w:rsidR="008B7497" w:rsidRPr="00375BD4" w:rsidRDefault="008B7497" w:rsidP="00375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79D8" w:rsidRPr="00375BD4" w:rsidTr="00375BD4">
        <w:tc>
          <w:tcPr>
            <w:tcW w:w="7621" w:type="dxa"/>
          </w:tcPr>
          <w:p w:rsidR="00AA79D8" w:rsidRPr="00375BD4" w:rsidRDefault="00AA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Образовательный конструктор для практики блочного программирования</w:t>
            </w:r>
          </w:p>
        </w:tc>
        <w:tc>
          <w:tcPr>
            <w:tcW w:w="1950" w:type="dxa"/>
          </w:tcPr>
          <w:p w:rsidR="00AA79D8" w:rsidRPr="00375BD4" w:rsidRDefault="00AA79D8" w:rsidP="00375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79D8" w:rsidRPr="00375BD4" w:rsidTr="00375BD4">
        <w:tc>
          <w:tcPr>
            <w:tcW w:w="7621" w:type="dxa"/>
          </w:tcPr>
          <w:p w:rsidR="00AA79D8" w:rsidRPr="00375BD4" w:rsidRDefault="00AA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Образовательный набор многокомпонентных робототехнических систем</w:t>
            </w:r>
          </w:p>
        </w:tc>
        <w:tc>
          <w:tcPr>
            <w:tcW w:w="1950" w:type="dxa"/>
          </w:tcPr>
          <w:p w:rsidR="00AA79D8" w:rsidRPr="00375BD4" w:rsidRDefault="00AA79D8" w:rsidP="00375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79D8" w:rsidRPr="00375BD4" w:rsidTr="00375BD4">
        <w:tc>
          <w:tcPr>
            <w:tcW w:w="7621" w:type="dxa"/>
          </w:tcPr>
          <w:p w:rsidR="00AA79D8" w:rsidRPr="00375BD4" w:rsidRDefault="00AA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набор по механике, </w:t>
            </w:r>
            <w:proofErr w:type="spellStart"/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мехатронике</w:t>
            </w:r>
            <w:proofErr w:type="spellEnd"/>
            <w:r w:rsidRPr="00375BD4">
              <w:rPr>
                <w:rFonts w:ascii="Times New Roman" w:hAnsi="Times New Roman" w:cs="Times New Roman"/>
                <w:sz w:val="28"/>
                <w:szCs w:val="28"/>
              </w:rPr>
              <w:t xml:space="preserve"> и робототехнике</w:t>
            </w:r>
          </w:p>
        </w:tc>
        <w:tc>
          <w:tcPr>
            <w:tcW w:w="1950" w:type="dxa"/>
          </w:tcPr>
          <w:p w:rsidR="00AA79D8" w:rsidRPr="00375BD4" w:rsidRDefault="00AA79D8" w:rsidP="00375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79D8" w:rsidRPr="00375BD4" w:rsidTr="00375BD4">
        <w:tc>
          <w:tcPr>
            <w:tcW w:w="7621" w:type="dxa"/>
          </w:tcPr>
          <w:p w:rsidR="00AA79D8" w:rsidRPr="00375BD4" w:rsidRDefault="008B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 xml:space="preserve">Робот манипулятор </w:t>
            </w:r>
          </w:p>
        </w:tc>
        <w:tc>
          <w:tcPr>
            <w:tcW w:w="1950" w:type="dxa"/>
          </w:tcPr>
          <w:p w:rsidR="00AA79D8" w:rsidRPr="00375BD4" w:rsidRDefault="008B7497" w:rsidP="00375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7497" w:rsidRPr="00375BD4" w:rsidTr="00375BD4">
        <w:tc>
          <w:tcPr>
            <w:tcW w:w="7621" w:type="dxa"/>
          </w:tcPr>
          <w:p w:rsidR="008B7497" w:rsidRPr="00375BD4" w:rsidRDefault="008B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1950" w:type="dxa"/>
          </w:tcPr>
          <w:p w:rsidR="008B7497" w:rsidRPr="00375BD4" w:rsidRDefault="008B7497" w:rsidP="00375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7497" w:rsidRPr="00375BD4" w:rsidTr="00375BD4">
        <w:tc>
          <w:tcPr>
            <w:tcW w:w="7621" w:type="dxa"/>
          </w:tcPr>
          <w:p w:rsidR="008B7497" w:rsidRPr="00375BD4" w:rsidRDefault="008B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Мыши компьютерные</w:t>
            </w:r>
          </w:p>
        </w:tc>
        <w:tc>
          <w:tcPr>
            <w:tcW w:w="1950" w:type="dxa"/>
          </w:tcPr>
          <w:p w:rsidR="008B7497" w:rsidRPr="00375BD4" w:rsidRDefault="008B7497" w:rsidP="00375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55BDC" w:rsidRDefault="00355BDC"/>
    <w:sectPr w:rsidR="0035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1E"/>
    <w:rsid w:val="00237356"/>
    <w:rsid w:val="00355BDC"/>
    <w:rsid w:val="00375BD4"/>
    <w:rsid w:val="006070FC"/>
    <w:rsid w:val="0072220B"/>
    <w:rsid w:val="008B7497"/>
    <w:rsid w:val="00A0041E"/>
    <w:rsid w:val="00AA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sch9-18</dc:creator>
  <cp:lastModifiedBy>sch9-18</cp:lastModifiedBy>
  <cp:revision>2</cp:revision>
  <dcterms:created xsi:type="dcterms:W3CDTF">2024-03-13T00:39:00Z</dcterms:created>
  <dcterms:modified xsi:type="dcterms:W3CDTF">2024-03-13T00:39:00Z</dcterms:modified>
</cp:coreProperties>
</file>